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43" w:type="dxa"/>
        <w:jc w:val="center"/>
        <w:tblInd w:w="-612" w:type="dxa"/>
        <w:tblLook w:val="00A0"/>
      </w:tblPr>
      <w:tblGrid>
        <w:gridCol w:w="1070"/>
        <w:gridCol w:w="9856"/>
        <w:gridCol w:w="1017"/>
      </w:tblGrid>
      <w:tr w:rsidR="005705B1" w:rsidRPr="00B726AC" w:rsidTr="0042103A">
        <w:trPr>
          <w:gridBefore w:val="1"/>
          <w:wBefore w:w="1070" w:type="dxa"/>
          <w:jc w:val="center"/>
        </w:trPr>
        <w:tc>
          <w:tcPr>
            <w:tcW w:w="10873" w:type="dxa"/>
            <w:gridSpan w:val="2"/>
          </w:tcPr>
          <w:p w:rsidR="005705B1" w:rsidRDefault="0042103A" w:rsidP="00302FD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="00717DC5">
              <w:rPr>
                <w:b/>
                <w:bCs/>
              </w:rPr>
              <w:t>Организация работы базовых площадок</w:t>
            </w:r>
          </w:p>
          <w:p w:rsidR="00717DC5" w:rsidRPr="006E198B" w:rsidRDefault="00717DC5" w:rsidP="00E72CEB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717DC5" w:rsidRPr="00B62F8A" w:rsidTr="0042103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1"/>
          <w:wAfter w:w="1017" w:type="dxa"/>
          <w:trHeight w:val="343"/>
        </w:trPr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Default="0042103A" w:rsidP="0042103A">
            <w:pPr>
              <w:jc w:val="both"/>
              <w:rPr>
                <w:sz w:val="22"/>
              </w:rPr>
            </w:pPr>
            <w:r>
              <w:rPr>
                <w:b/>
                <w:bCs/>
                <w:sz w:val="23"/>
                <w:szCs w:val="23"/>
              </w:rPr>
              <w:t xml:space="preserve">- пилотная </w:t>
            </w:r>
            <w:r w:rsidR="00E74B80">
              <w:rPr>
                <w:b/>
                <w:bCs/>
                <w:sz w:val="23"/>
                <w:szCs w:val="23"/>
              </w:rPr>
              <w:t xml:space="preserve">площадка по внедрению ФГОС ДО </w:t>
            </w:r>
            <w:r w:rsidR="00E74B80" w:rsidRPr="00E74B80">
              <w:rPr>
                <w:bCs/>
                <w:sz w:val="23"/>
                <w:szCs w:val="23"/>
              </w:rPr>
              <w:t>(</w:t>
            </w:r>
            <w:r>
              <w:rPr>
                <w:sz w:val="22"/>
              </w:rPr>
              <w:t>приказ</w:t>
            </w:r>
            <w:r w:rsidRPr="00B24FEE">
              <w:rPr>
                <w:sz w:val="22"/>
              </w:rPr>
              <w:t xml:space="preserve"> МО</w:t>
            </w:r>
            <w:r>
              <w:rPr>
                <w:sz w:val="22"/>
              </w:rPr>
              <w:t xml:space="preserve"> </w:t>
            </w:r>
            <w:r w:rsidRPr="00B24FEE">
              <w:rPr>
                <w:sz w:val="22"/>
              </w:rPr>
              <w:t>и</w:t>
            </w:r>
            <w:r>
              <w:rPr>
                <w:sz w:val="22"/>
              </w:rPr>
              <w:t xml:space="preserve"> </w:t>
            </w:r>
            <w:r w:rsidRPr="00B24FEE">
              <w:rPr>
                <w:sz w:val="22"/>
              </w:rPr>
              <w:t>Н РТ от</w:t>
            </w:r>
            <w:r>
              <w:rPr>
                <w:sz w:val="22"/>
              </w:rPr>
              <w:t xml:space="preserve"> </w:t>
            </w:r>
            <w:r w:rsidR="00E74B80">
              <w:rPr>
                <w:sz w:val="22"/>
              </w:rPr>
              <w:t xml:space="preserve">23.04.2014 </w:t>
            </w:r>
            <w:r w:rsidRPr="00B24FEE">
              <w:rPr>
                <w:sz w:val="22"/>
              </w:rPr>
              <w:t>№2295/14</w:t>
            </w:r>
            <w:r>
              <w:rPr>
                <w:sz w:val="22"/>
              </w:rPr>
              <w:t>)</w:t>
            </w:r>
          </w:p>
          <w:p w:rsidR="0042103A" w:rsidRPr="0042103A" w:rsidRDefault="0042103A" w:rsidP="0042103A">
            <w:r w:rsidRPr="0042103A">
              <w:t>- МАДОУ "Детский сад № 368 комбинированного вида с татарским языком воспитания и обучения</w:t>
            </w:r>
            <w:r>
              <w:rPr>
                <w:sz w:val="22"/>
              </w:rPr>
              <w:t xml:space="preserve">" </w:t>
            </w:r>
            <w:r w:rsidRPr="00B24FEE">
              <w:rPr>
                <w:sz w:val="22"/>
              </w:rPr>
              <w:t>Авиастроительного района</w:t>
            </w:r>
            <w:r>
              <w:rPr>
                <w:sz w:val="22"/>
              </w:rPr>
              <w:t xml:space="preserve"> </w:t>
            </w:r>
            <w:r w:rsidRPr="00B62F8A">
              <w:rPr>
                <w:sz w:val="23"/>
                <w:szCs w:val="23"/>
              </w:rPr>
              <w:t>г.Казани;</w:t>
            </w:r>
          </w:p>
          <w:p w:rsidR="0042103A" w:rsidRPr="00B62F8A" w:rsidRDefault="0042103A" w:rsidP="0042103A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B24FEE">
              <w:rPr>
                <w:sz w:val="22"/>
              </w:rPr>
              <w:t xml:space="preserve"> МАДОУ "Детский сад № 380</w:t>
            </w:r>
            <w:r w:rsidRPr="00B62F8A">
              <w:rPr>
                <w:sz w:val="23"/>
                <w:szCs w:val="23"/>
              </w:rPr>
              <w:t xml:space="preserve"> комбинированного вида</w:t>
            </w:r>
            <w:r w:rsidRPr="00B24FEE">
              <w:rPr>
                <w:sz w:val="22"/>
              </w:rPr>
              <w:t>" Ново-Савиновского района</w:t>
            </w:r>
            <w:r>
              <w:rPr>
                <w:sz w:val="22"/>
              </w:rPr>
              <w:t xml:space="preserve"> </w:t>
            </w:r>
            <w:r w:rsidRPr="00B62F8A">
              <w:rPr>
                <w:sz w:val="23"/>
                <w:szCs w:val="23"/>
              </w:rPr>
              <w:t>г.Казани;</w:t>
            </w:r>
          </w:p>
        </w:tc>
      </w:tr>
      <w:tr w:rsidR="00717DC5" w:rsidRPr="00B62F8A" w:rsidTr="0042103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1"/>
          <w:wAfter w:w="1017" w:type="dxa"/>
          <w:trHeight w:val="343"/>
        </w:trPr>
        <w:tc>
          <w:tcPr>
            <w:tcW w:w="10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B62F8A" w:rsidRDefault="00F67CC1" w:rsidP="009909BF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- а</w:t>
            </w:r>
            <w:r w:rsidR="00E74B80">
              <w:rPr>
                <w:b/>
                <w:bCs/>
                <w:sz w:val="23"/>
                <w:szCs w:val="23"/>
              </w:rPr>
              <w:t>пробация</w:t>
            </w:r>
            <w:r w:rsidR="00717DC5" w:rsidRPr="00B62F8A">
              <w:rPr>
                <w:b/>
                <w:bCs/>
                <w:sz w:val="23"/>
                <w:szCs w:val="23"/>
              </w:rPr>
              <w:t xml:space="preserve">  примерной ООП ДО "Разноцветная планета" </w:t>
            </w:r>
            <w:r w:rsidR="00717DC5" w:rsidRPr="00B62F8A">
              <w:rPr>
                <w:sz w:val="23"/>
                <w:szCs w:val="23"/>
              </w:rPr>
              <w:t xml:space="preserve">(приказ МО и Н РТ от 25.09.2012 </w:t>
            </w:r>
            <w:r w:rsidR="0042103A">
              <w:rPr>
                <w:sz w:val="23"/>
                <w:szCs w:val="23"/>
              </w:rPr>
              <w:t xml:space="preserve"> </w:t>
            </w:r>
            <w:r w:rsidR="00717DC5" w:rsidRPr="00B62F8A">
              <w:rPr>
                <w:sz w:val="23"/>
                <w:szCs w:val="23"/>
              </w:rPr>
              <w:t>№5172/12):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МБДОУ "Детский сад №14 комбинированного вида" Авиастроительного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МБДОУ "Детский сад №151 комбинированного вида"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"Детский сад №275 комбинированного вида" Ново-Савиновского района г.Казани;</w:t>
            </w:r>
          </w:p>
          <w:p w:rsidR="00717DC5" w:rsidRPr="00B62F8A" w:rsidRDefault="00717DC5" w:rsidP="009909BF">
            <w:pPr>
              <w:jc w:val="both"/>
              <w:rPr>
                <w:b/>
                <w:bCs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МАДОУ "Детский сад №380 комбинированного вида" Ново-Савиновского района г.Казани</w:t>
            </w:r>
          </w:p>
        </w:tc>
      </w:tr>
    </w:tbl>
    <w:p w:rsidR="00717DC5" w:rsidRPr="00B726AC" w:rsidRDefault="00717DC5" w:rsidP="009A3D02">
      <w:pPr>
        <w:widowControl w:val="0"/>
        <w:jc w:val="center"/>
        <w:rPr>
          <w:color w:val="000000"/>
          <w:sz w:val="22"/>
          <w:szCs w:val="22"/>
        </w:rPr>
      </w:pPr>
    </w:p>
    <w:p w:rsidR="002C35DD" w:rsidRPr="00B726AC" w:rsidRDefault="002C35DD" w:rsidP="00C03726">
      <w:pPr>
        <w:widowControl w:val="0"/>
        <w:rPr>
          <w:color w:val="000000"/>
          <w:sz w:val="22"/>
          <w:szCs w:val="22"/>
        </w:rPr>
      </w:pPr>
    </w:p>
    <w:p w:rsidR="00717DC5" w:rsidRPr="004F7DE5" w:rsidRDefault="00B57527" w:rsidP="00E72CEB">
      <w:pPr>
        <w:widowControl w:val="0"/>
        <w:shd w:val="clear" w:color="auto" w:fill="FFFFFF"/>
        <w:autoSpaceDE w:val="0"/>
        <w:autoSpaceDN w:val="0"/>
        <w:adjustRightInd w:val="0"/>
        <w:ind w:hanging="5"/>
        <w:jc w:val="center"/>
        <w:rPr>
          <w:b/>
          <w:bCs/>
        </w:rPr>
      </w:pPr>
      <w:r w:rsidRPr="004F7DE5">
        <w:rPr>
          <w:b/>
          <w:bCs/>
        </w:rPr>
        <w:t>Организация работы стажи</w:t>
      </w:r>
      <w:r w:rsidR="00717DC5" w:rsidRPr="004F7DE5">
        <w:rPr>
          <w:b/>
          <w:bCs/>
        </w:rPr>
        <w:t xml:space="preserve">ровочных площадок для повышения квалификации </w:t>
      </w:r>
      <w:r w:rsidR="00E74B80">
        <w:rPr>
          <w:b/>
          <w:bCs/>
        </w:rPr>
        <w:t xml:space="preserve">педагогических и руководящих </w:t>
      </w:r>
      <w:r w:rsidR="00717DC5" w:rsidRPr="004F7DE5">
        <w:rPr>
          <w:b/>
          <w:bCs/>
        </w:rPr>
        <w:t>работников образования</w:t>
      </w:r>
    </w:p>
    <w:p w:rsidR="002C35DD" w:rsidRPr="004F7DE5" w:rsidRDefault="00717DC5" w:rsidP="00E72CEB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DE5">
        <w:rPr>
          <w:rFonts w:ascii="Times New Roman" w:hAnsi="Times New Roman" w:cs="Times New Roman"/>
          <w:b/>
          <w:bCs/>
          <w:sz w:val="24"/>
          <w:szCs w:val="24"/>
        </w:rPr>
        <w:t>(прик</w:t>
      </w:r>
      <w:r w:rsidR="002F228D" w:rsidRPr="004F7DE5">
        <w:rPr>
          <w:rFonts w:ascii="Times New Roman" w:hAnsi="Times New Roman" w:cs="Times New Roman"/>
          <w:b/>
          <w:bCs/>
          <w:sz w:val="24"/>
          <w:szCs w:val="24"/>
        </w:rPr>
        <w:t>аз МОиН РТ</w:t>
      </w:r>
      <w:r w:rsidR="0087148E">
        <w:rPr>
          <w:rFonts w:ascii="Times New Roman" w:hAnsi="Times New Roman" w:cs="Times New Roman"/>
          <w:b/>
          <w:bCs/>
          <w:sz w:val="24"/>
          <w:szCs w:val="24"/>
        </w:rPr>
        <w:t xml:space="preserve"> от 28.12.2015 №9863/15)</w:t>
      </w:r>
      <w:r w:rsidRPr="004F7DE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17DC5" w:rsidRPr="00717DC5" w:rsidRDefault="00717DC5" w:rsidP="00717DC5">
      <w:pPr>
        <w:pStyle w:val="Standard"/>
        <w:spacing w:after="0"/>
        <w:jc w:val="center"/>
        <w:rPr>
          <w:rFonts w:ascii="Times New Roman" w:hAnsi="Times New Roman" w:cs="Times New Roman"/>
        </w:rPr>
      </w:pPr>
    </w:p>
    <w:tbl>
      <w:tblPr>
        <w:tblW w:w="109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26"/>
      </w:tblGrid>
      <w:tr w:rsidR="00717DC5" w:rsidRPr="00B62F8A" w:rsidTr="00717DC5">
        <w:trPr>
          <w:trHeight w:val="343"/>
        </w:trPr>
        <w:tc>
          <w:tcPr>
            <w:tcW w:w="10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F97160" w:rsidRDefault="00717DC5" w:rsidP="00363D8E">
            <w:pPr>
              <w:jc w:val="both"/>
              <w:rPr>
                <w:i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 xml:space="preserve">- </w:t>
            </w:r>
            <w:r w:rsidR="002F228D" w:rsidRPr="00B17055">
              <w:t>МБОУ «Гимназия №5»</w:t>
            </w:r>
            <w:r w:rsidR="002F228D">
              <w:t xml:space="preserve"> </w:t>
            </w:r>
            <w:r w:rsidR="002F228D" w:rsidRPr="00B62F8A">
              <w:rPr>
                <w:sz w:val="23"/>
                <w:szCs w:val="23"/>
              </w:rPr>
              <w:t>Авиастроительного района г.Казани</w:t>
            </w:r>
            <w:r w:rsidR="00F97160" w:rsidRPr="00F97160">
              <w:rPr>
                <w:sz w:val="23"/>
                <w:szCs w:val="23"/>
              </w:rPr>
              <w:t xml:space="preserve"> </w:t>
            </w:r>
            <w:r w:rsidR="00F97160" w:rsidRPr="00F97160">
              <w:rPr>
                <w:i/>
              </w:rPr>
              <w:t>Духовно-нравственное воспитание в условиях национальной гимназии</w:t>
            </w:r>
            <w:r w:rsidR="002F228D" w:rsidRPr="00F97160">
              <w:rPr>
                <w:i/>
                <w:sz w:val="23"/>
                <w:szCs w:val="23"/>
              </w:rPr>
              <w:t>;</w:t>
            </w:r>
          </w:p>
          <w:p w:rsidR="00717DC5" w:rsidRPr="00F97160" w:rsidRDefault="00717DC5" w:rsidP="00363D8E">
            <w:pPr>
              <w:jc w:val="both"/>
              <w:rPr>
                <w:i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 МБОУ «Гимназия №10» Авиастроительного района г.Казани</w:t>
            </w:r>
            <w:r w:rsidR="00F97160" w:rsidRPr="00F97160">
              <w:rPr>
                <w:sz w:val="23"/>
                <w:szCs w:val="23"/>
              </w:rPr>
              <w:t xml:space="preserve"> </w:t>
            </w:r>
            <w:r w:rsidR="00F97160" w:rsidRPr="00F97160">
              <w:rPr>
                <w:i/>
              </w:rPr>
              <w:t>Внеурочная работа как ресурс формирования национальной идентичности</w:t>
            </w:r>
            <w:r w:rsidRPr="00F97160">
              <w:rPr>
                <w:i/>
                <w:sz w:val="23"/>
                <w:szCs w:val="23"/>
              </w:rPr>
              <w:t>;</w:t>
            </w:r>
          </w:p>
          <w:p w:rsidR="00717DC5" w:rsidRPr="00F97160" w:rsidRDefault="00717DC5" w:rsidP="00363D8E">
            <w:pPr>
              <w:jc w:val="both"/>
              <w:rPr>
                <w:i/>
                <w:color w:val="000000"/>
                <w:sz w:val="23"/>
                <w:szCs w:val="23"/>
              </w:rPr>
            </w:pPr>
            <w:r w:rsidRPr="00B62F8A">
              <w:rPr>
                <w:sz w:val="23"/>
                <w:szCs w:val="23"/>
              </w:rPr>
              <w:t>-</w:t>
            </w:r>
            <w:r w:rsidR="00302FD1">
              <w:rPr>
                <w:sz w:val="23"/>
                <w:szCs w:val="23"/>
              </w:rPr>
              <w:t xml:space="preserve"> </w:t>
            </w:r>
            <w:r w:rsidRPr="00B62F8A">
              <w:rPr>
                <w:sz w:val="23"/>
                <w:szCs w:val="23"/>
              </w:rPr>
              <w:t>МБОУ</w:t>
            </w:r>
            <w:r w:rsidRPr="00B62F8A">
              <w:rPr>
                <w:color w:val="000000"/>
                <w:sz w:val="23"/>
                <w:szCs w:val="23"/>
              </w:rPr>
              <w:t>«Средняя общеобразовательная школа №33 с углубленным изучением отдельных предметов» Авиастроительного района г.Казани</w:t>
            </w:r>
            <w:r w:rsidR="00F97160" w:rsidRPr="00F97160">
              <w:rPr>
                <w:color w:val="000000"/>
                <w:sz w:val="23"/>
                <w:szCs w:val="23"/>
              </w:rPr>
              <w:t xml:space="preserve"> </w:t>
            </w:r>
            <w:r w:rsidR="00F97160" w:rsidRPr="00F97160">
              <w:rPr>
                <w:i/>
              </w:rPr>
              <w:t>Технология совместного обучения. Обучение, способствующее мозговой деятельности</w:t>
            </w:r>
            <w:r w:rsidRPr="00F97160">
              <w:rPr>
                <w:i/>
                <w:color w:val="000000"/>
                <w:sz w:val="23"/>
                <w:szCs w:val="23"/>
              </w:rPr>
              <w:t>;</w:t>
            </w:r>
          </w:p>
          <w:p w:rsidR="00B57527" w:rsidRPr="00B57527" w:rsidRDefault="00B57527" w:rsidP="00363D8E">
            <w:pPr>
              <w:jc w:val="both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- </w:t>
            </w:r>
            <w:r w:rsidRPr="00B17055">
              <w:t>МБОУ «Средняя общеобразовательная школа №49»</w:t>
            </w:r>
            <w:r>
              <w:t xml:space="preserve"> </w:t>
            </w:r>
            <w:r w:rsidRPr="00B62F8A">
              <w:rPr>
                <w:sz w:val="23"/>
                <w:szCs w:val="23"/>
              </w:rPr>
              <w:t>Ново-Савиновского района г.Казани</w:t>
            </w:r>
            <w:r w:rsidR="00363D8E" w:rsidRP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</w:rPr>
              <w:t>Управленческий аспект. Внедрение ФГОС начального и общего образования</w:t>
            </w:r>
            <w:r w:rsidRPr="00363D8E">
              <w:rPr>
                <w:i/>
                <w:sz w:val="23"/>
                <w:szCs w:val="23"/>
              </w:rPr>
              <w:t>;</w:t>
            </w:r>
          </w:p>
          <w:p w:rsidR="00717DC5" w:rsidRPr="00B62F8A" w:rsidRDefault="00717DC5" w:rsidP="00363D8E">
            <w:pPr>
              <w:jc w:val="both"/>
              <w:rPr>
                <w:color w:val="000000"/>
                <w:sz w:val="23"/>
                <w:szCs w:val="23"/>
              </w:rPr>
            </w:pPr>
            <w:r w:rsidRPr="00B62F8A">
              <w:rPr>
                <w:sz w:val="23"/>
              </w:rPr>
              <w:t>- МБОУ «Средняя общеобразовательная школа №85 с углубленным изучением отдельных предметов» Ново-Савиновского района г.Казани</w:t>
            </w:r>
            <w:r w:rsidR="00363D8E" w:rsidRPr="00363D8E">
              <w:rPr>
                <w:sz w:val="23"/>
              </w:rPr>
              <w:t xml:space="preserve"> </w:t>
            </w:r>
            <w:r w:rsidR="00363D8E" w:rsidRPr="00363D8E">
              <w:rPr>
                <w:bCs/>
                <w:i/>
                <w:iCs/>
              </w:rPr>
              <w:t>Реализация требований ФГОС НОО по организации внеурочной деятельности в условиях сетевого взаимодействия</w:t>
            </w:r>
            <w:r w:rsidRPr="00363D8E">
              <w:rPr>
                <w:i/>
                <w:sz w:val="23"/>
              </w:rPr>
              <w:t>;</w:t>
            </w:r>
          </w:p>
          <w:p w:rsidR="00717DC5" w:rsidRPr="00363D8E" w:rsidRDefault="00717DC5" w:rsidP="00363D8E">
            <w:pPr>
              <w:jc w:val="both"/>
              <w:rPr>
                <w:i/>
                <w:color w:val="000000"/>
                <w:sz w:val="23"/>
                <w:szCs w:val="23"/>
              </w:rPr>
            </w:pPr>
            <w:r w:rsidRPr="00B62F8A">
              <w:rPr>
                <w:color w:val="000000"/>
                <w:sz w:val="23"/>
                <w:szCs w:val="23"/>
              </w:rPr>
              <w:t>- МАОУ «Средняя общеобразовательная школа №146 с углубленным изучением отдельных предметов» Ново-Савиновского района г.Казани</w:t>
            </w:r>
            <w:r w:rsidR="00363D8E" w:rsidRPr="00363D8E">
              <w:rPr>
                <w:color w:val="000000"/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</w:rPr>
              <w:t>Опыт</w:t>
            </w:r>
            <w:r w:rsidR="00363D8E">
              <w:rPr>
                <w:i/>
              </w:rPr>
              <w:t xml:space="preserve"> работы органов государственно-</w:t>
            </w:r>
            <w:r w:rsidR="00363D8E" w:rsidRPr="00363D8E">
              <w:rPr>
                <w:i/>
              </w:rPr>
              <w:t>общественного управления в образовательных учреждениях</w:t>
            </w:r>
            <w:r w:rsidRPr="00363D8E">
              <w:rPr>
                <w:i/>
                <w:color w:val="000000"/>
                <w:sz w:val="23"/>
                <w:szCs w:val="23"/>
              </w:rPr>
              <w:t>;</w:t>
            </w:r>
          </w:p>
          <w:p w:rsidR="00717DC5" w:rsidRDefault="00302FD1" w:rsidP="00363D8E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МАОУ «</w:t>
            </w:r>
            <w:r w:rsidR="00717DC5" w:rsidRPr="00B62F8A">
              <w:rPr>
                <w:sz w:val="23"/>
                <w:szCs w:val="23"/>
              </w:rPr>
              <w:t>Средняя общеобразовательная школа №165 с углублен</w:t>
            </w:r>
            <w:r>
              <w:rPr>
                <w:sz w:val="23"/>
                <w:szCs w:val="23"/>
              </w:rPr>
              <w:t>ным изучением английского языка»</w:t>
            </w:r>
            <w:r w:rsidR="00717DC5" w:rsidRPr="00B62F8A">
              <w:rPr>
                <w:sz w:val="23"/>
                <w:szCs w:val="23"/>
              </w:rPr>
              <w:t xml:space="preserve"> Ново-Савиновского района г.Казани</w:t>
            </w:r>
            <w:r w:rsidR="00363D8E" w:rsidRP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</w:rPr>
              <w:t>Актуальные вопросы организации образовательного процесса в условиях реализации ФГОС НОО и  ФГОС ООО</w:t>
            </w:r>
            <w:r w:rsidR="00717DC5" w:rsidRPr="00B62F8A">
              <w:rPr>
                <w:sz w:val="23"/>
                <w:szCs w:val="23"/>
              </w:rPr>
              <w:t>;</w:t>
            </w:r>
          </w:p>
          <w:p w:rsidR="00B57527" w:rsidRPr="009D77DD" w:rsidRDefault="00363D8E" w:rsidP="00363D8E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МБОУ «Лицей №</w:t>
            </w:r>
            <w:r w:rsidR="00B57527" w:rsidRPr="009D77DD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77» Ново-Савиновского района г.</w:t>
            </w:r>
            <w:r w:rsidR="00B57527" w:rsidRPr="009D77DD">
              <w:rPr>
                <w:sz w:val="23"/>
                <w:szCs w:val="23"/>
              </w:rPr>
              <w:t>Казани</w:t>
            </w:r>
            <w:r w:rsidRPr="00363D8E">
              <w:rPr>
                <w:sz w:val="23"/>
                <w:szCs w:val="23"/>
              </w:rPr>
              <w:t xml:space="preserve"> </w:t>
            </w:r>
            <w:r w:rsidRPr="00363D8E">
              <w:rPr>
                <w:i/>
              </w:rPr>
              <w:t>Концептуальные аспекты преподавания предмета «Информатика и ИКТ» в условиях внедрения ФГОС</w:t>
            </w:r>
            <w:r w:rsidR="00B57527" w:rsidRPr="00363D8E">
              <w:rPr>
                <w:i/>
                <w:sz w:val="23"/>
                <w:szCs w:val="23"/>
              </w:rPr>
              <w:t>;</w:t>
            </w:r>
          </w:p>
          <w:p w:rsidR="009D77DD" w:rsidRPr="009D77DD" w:rsidRDefault="00302FD1" w:rsidP="00363D8E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МБОУ ДО</w:t>
            </w:r>
            <w:r w:rsidR="009D77DD" w:rsidRPr="009D77DD">
              <w:rPr>
                <w:sz w:val="23"/>
                <w:szCs w:val="23"/>
              </w:rPr>
              <w:t xml:space="preserve"> «ЦВР»  Авиастроительного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</w:rPr>
              <w:t>Научно-техническое творчество как инструмент формирования технологической культуры обучающихся</w:t>
            </w:r>
            <w:r w:rsidR="009D77DD" w:rsidRPr="00363D8E">
              <w:rPr>
                <w:i/>
                <w:sz w:val="23"/>
                <w:szCs w:val="23"/>
              </w:rPr>
              <w:t>;</w:t>
            </w:r>
          </w:p>
          <w:p w:rsidR="00B57527" w:rsidRPr="00363D8E" w:rsidRDefault="00302FD1" w:rsidP="00363D8E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363D8E" w:rsidRPr="009D77DD">
              <w:rPr>
                <w:sz w:val="23"/>
                <w:szCs w:val="23"/>
              </w:rPr>
              <w:t>МБУ ДО «Детская музыкально-хоровая школа №3</w:t>
            </w:r>
            <w:r w:rsidR="00363D8E" w:rsidRPr="00363D8E">
              <w:rPr>
                <w:sz w:val="23"/>
                <w:szCs w:val="23"/>
              </w:rPr>
              <w:t xml:space="preserve"> </w:t>
            </w:r>
            <w:r w:rsidR="00363D8E">
              <w:rPr>
                <w:sz w:val="23"/>
                <w:szCs w:val="23"/>
              </w:rPr>
              <w:t xml:space="preserve">и </w:t>
            </w:r>
            <w:r>
              <w:rPr>
                <w:sz w:val="23"/>
                <w:szCs w:val="23"/>
              </w:rPr>
              <w:t>МБОУ ДО</w:t>
            </w:r>
            <w:r w:rsidR="00B57527" w:rsidRPr="009D77DD">
              <w:rPr>
                <w:sz w:val="23"/>
                <w:szCs w:val="23"/>
              </w:rPr>
              <w:t xml:space="preserve"> «Детская музыкальная школа №11» Но</w:t>
            </w:r>
            <w:r w:rsidR="00363D8E">
              <w:rPr>
                <w:sz w:val="23"/>
                <w:szCs w:val="23"/>
              </w:rPr>
              <w:t>во-Савиновского района г.Казани</w:t>
            </w:r>
            <w:r w:rsidR="00363D8E" w:rsidRP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  <w:spacing w:val="-3"/>
              </w:rPr>
              <w:t>Инновационные технологии музыкального обучения в системе дополнительного образования детей/Педагоги дополнительного образования художественной направленности (музыка), преподаватели ДМШ, ДШИ, концертмейстеры</w:t>
            </w:r>
            <w:r w:rsidR="00B57527" w:rsidRPr="00363D8E">
              <w:rPr>
                <w:i/>
                <w:sz w:val="23"/>
                <w:szCs w:val="23"/>
              </w:rPr>
              <w:t>;</w:t>
            </w:r>
          </w:p>
          <w:p w:rsidR="00B57527" w:rsidRPr="00363D8E" w:rsidRDefault="00B57527" w:rsidP="00363D8E">
            <w:pPr>
              <w:jc w:val="both"/>
              <w:rPr>
                <w:i/>
                <w:sz w:val="23"/>
                <w:szCs w:val="23"/>
              </w:rPr>
            </w:pPr>
            <w:r w:rsidRPr="009D77DD">
              <w:rPr>
                <w:sz w:val="23"/>
                <w:szCs w:val="23"/>
              </w:rPr>
              <w:t xml:space="preserve">- </w:t>
            </w:r>
            <w:r w:rsidR="00302FD1">
              <w:rPr>
                <w:sz w:val="23"/>
                <w:szCs w:val="23"/>
              </w:rPr>
              <w:t>МБОУ ДО</w:t>
            </w:r>
            <w:r w:rsidR="00302FD1" w:rsidRPr="009D77DD">
              <w:rPr>
                <w:sz w:val="23"/>
                <w:szCs w:val="23"/>
              </w:rPr>
              <w:t xml:space="preserve"> </w:t>
            </w:r>
            <w:r w:rsidR="00302FD1">
              <w:rPr>
                <w:sz w:val="23"/>
                <w:szCs w:val="23"/>
              </w:rPr>
              <w:t>«</w:t>
            </w:r>
            <w:r w:rsidRPr="009D77DD">
              <w:rPr>
                <w:sz w:val="23"/>
                <w:szCs w:val="23"/>
              </w:rPr>
              <w:t>ЦВР ЭКО» Ново-Савиновского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</w:rPr>
              <w:t>Декоративно-прикладное искусство как основа национальной культуры</w:t>
            </w:r>
            <w:r w:rsidRPr="00363D8E">
              <w:rPr>
                <w:i/>
                <w:sz w:val="23"/>
                <w:szCs w:val="23"/>
              </w:rPr>
              <w:t>;</w:t>
            </w:r>
          </w:p>
          <w:p w:rsidR="00B57527" w:rsidRPr="009D77DD" w:rsidRDefault="00B57527" w:rsidP="00363D8E">
            <w:pPr>
              <w:jc w:val="both"/>
              <w:rPr>
                <w:sz w:val="23"/>
                <w:szCs w:val="23"/>
              </w:rPr>
            </w:pPr>
            <w:r w:rsidRPr="009D77DD">
              <w:rPr>
                <w:sz w:val="23"/>
                <w:szCs w:val="23"/>
              </w:rPr>
              <w:t xml:space="preserve">- </w:t>
            </w:r>
            <w:r w:rsidR="00302FD1">
              <w:rPr>
                <w:sz w:val="23"/>
                <w:szCs w:val="23"/>
              </w:rPr>
              <w:t>МБОУ ДО</w:t>
            </w:r>
            <w:r w:rsidR="009D77DD" w:rsidRPr="009D77DD">
              <w:rPr>
                <w:sz w:val="23"/>
                <w:szCs w:val="23"/>
              </w:rPr>
              <w:t xml:space="preserve"> «ДШИ №15»</w:t>
            </w:r>
            <w:r w:rsidR="009D77DD">
              <w:rPr>
                <w:sz w:val="23"/>
                <w:szCs w:val="23"/>
              </w:rPr>
              <w:t xml:space="preserve"> </w:t>
            </w:r>
            <w:r w:rsidRPr="009D77DD">
              <w:rPr>
                <w:sz w:val="23"/>
                <w:szCs w:val="23"/>
              </w:rPr>
              <w:t>Ново-Савиновского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rFonts w:eastAsia="Calibri"/>
                <w:i/>
              </w:rPr>
              <w:t>Роль изобразительного и декоративно-прикладного искусства в духовно-нравственном воспитании обучающихся</w:t>
            </w:r>
            <w:r w:rsidR="00363D8E" w:rsidRPr="00363D8E">
              <w:rPr>
                <w:i/>
                <w:spacing w:val="-3"/>
              </w:rPr>
              <w:t xml:space="preserve"> / Педагоги дополнительного образования художественной направленности (ИЗО, ДПИ)</w:t>
            </w:r>
            <w:r w:rsidRPr="00363D8E">
              <w:rPr>
                <w:i/>
                <w:sz w:val="23"/>
                <w:szCs w:val="23"/>
              </w:rPr>
              <w:t>;</w:t>
            </w:r>
          </w:p>
          <w:p w:rsidR="009D77DD" w:rsidRPr="009D77DD" w:rsidRDefault="00B57527" w:rsidP="00363D8E">
            <w:pPr>
              <w:jc w:val="both"/>
              <w:rPr>
                <w:sz w:val="23"/>
                <w:szCs w:val="23"/>
              </w:rPr>
            </w:pPr>
            <w:r w:rsidRPr="009D77DD">
              <w:rPr>
                <w:sz w:val="23"/>
                <w:szCs w:val="23"/>
              </w:rPr>
              <w:t>-</w:t>
            </w:r>
            <w:r w:rsidR="00302FD1">
              <w:rPr>
                <w:spacing w:val="-3"/>
                <w:sz w:val="23"/>
                <w:szCs w:val="23"/>
              </w:rPr>
              <w:t xml:space="preserve"> МБОУ ДО «Дом</w:t>
            </w:r>
            <w:r w:rsidRPr="009D77DD">
              <w:rPr>
                <w:spacing w:val="-3"/>
                <w:sz w:val="23"/>
                <w:szCs w:val="23"/>
              </w:rPr>
              <w:t xml:space="preserve"> детского и юношеского туризма и экскурсий «Простор»</w:t>
            </w:r>
            <w:r w:rsidR="009D77DD" w:rsidRPr="009D77DD">
              <w:rPr>
                <w:sz w:val="23"/>
                <w:szCs w:val="23"/>
              </w:rPr>
              <w:t xml:space="preserve"> Ново-Савиновского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rFonts w:eastAsia="Calibri"/>
                <w:i/>
              </w:rPr>
              <w:t>Современные методы, приемы и формы организации образовательного процесса в объединениях туристско-краеведческо</w:t>
            </w:r>
            <w:r w:rsidR="00363D8E" w:rsidRPr="00363D8E">
              <w:rPr>
                <w:i/>
              </w:rPr>
              <w:t>й направленности</w:t>
            </w:r>
            <w:r w:rsidR="00363D8E" w:rsidRPr="00363D8E">
              <w:rPr>
                <w:i/>
                <w:spacing w:val="-3"/>
              </w:rPr>
              <w:t>/Педагоги дополнительного образования туристско-краеведческой направленности</w:t>
            </w:r>
            <w:r w:rsidR="009D77DD" w:rsidRPr="00363D8E">
              <w:rPr>
                <w:i/>
                <w:sz w:val="23"/>
                <w:szCs w:val="23"/>
              </w:rPr>
              <w:t>;</w:t>
            </w:r>
          </w:p>
          <w:p w:rsidR="00363D8E" w:rsidRPr="00363D8E" w:rsidRDefault="009D77DD" w:rsidP="00363D8E">
            <w:pPr>
              <w:jc w:val="both"/>
              <w:rPr>
                <w:i/>
                <w:iCs/>
              </w:rPr>
            </w:pPr>
            <w:r w:rsidRPr="009D77DD">
              <w:rPr>
                <w:sz w:val="23"/>
                <w:szCs w:val="23"/>
              </w:rPr>
              <w:lastRenderedPageBreak/>
              <w:t>- МАДОУ «Детский сад № 375» Авиастроительного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  <w:iCs/>
              </w:rPr>
              <w:t>Реализация основных направлений деятельности педагогов/воспитателей ДОО в соответствии с ФГОС дошкольного  образования/</w:t>
            </w:r>
          </w:p>
          <w:p w:rsidR="00B57527" w:rsidRPr="00363D8E" w:rsidRDefault="00363D8E" w:rsidP="00363D8E">
            <w:pPr>
              <w:jc w:val="both"/>
              <w:rPr>
                <w:i/>
                <w:sz w:val="23"/>
                <w:szCs w:val="23"/>
              </w:rPr>
            </w:pPr>
            <w:r w:rsidRPr="00363D8E">
              <w:rPr>
                <w:i/>
                <w:iCs/>
              </w:rPr>
              <w:t>педагоги/воспитатели ДОО</w:t>
            </w:r>
            <w:r w:rsidR="009D77DD" w:rsidRPr="00363D8E">
              <w:rPr>
                <w:i/>
                <w:sz w:val="23"/>
                <w:szCs w:val="23"/>
              </w:rPr>
              <w:t>;</w:t>
            </w:r>
          </w:p>
          <w:p w:rsidR="00363D8E" w:rsidRPr="00363D8E" w:rsidRDefault="009D77DD" w:rsidP="00363D8E">
            <w:pPr>
              <w:jc w:val="both"/>
              <w:rPr>
                <w:i/>
                <w:iCs/>
              </w:rPr>
            </w:pPr>
            <w:r w:rsidRPr="009D77DD">
              <w:rPr>
                <w:sz w:val="23"/>
                <w:szCs w:val="23"/>
              </w:rPr>
              <w:t>- МБДОУ «Детский сад № 57» Ново-Савиновского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  <w:iCs/>
              </w:rPr>
              <w:t>Реализация основных направлений деятельности педагогов/воспитателей ДОО в соответствии с ФГОС дошкольного  образования/</w:t>
            </w:r>
          </w:p>
          <w:p w:rsidR="00363D8E" w:rsidRPr="00363D8E" w:rsidRDefault="00363D8E" w:rsidP="00363D8E">
            <w:pPr>
              <w:jc w:val="both"/>
              <w:rPr>
                <w:i/>
                <w:sz w:val="23"/>
                <w:szCs w:val="23"/>
              </w:rPr>
            </w:pPr>
            <w:r w:rsidRPr="00363D8E">
              <w:rPr>
                <w:i/>
                <w:iCs/>
              </w:rPr>
              <w:t>педагоги/воспитатели ДОО</w:t>
            </w:r>
            <w:r w:rsidRPr="00363D8E">
              <w:rPr>
                <w:i/>
                <w:sz w:val="23"/>
                <w:szCs w:val="23"/>
              </w:rPr>
              <w:t>;</w:t>
            </w:r>
          </w:p>
          <w:p w:rsidR="009D77DD" w:rsidRPr="00363D8E" w:rsidRDefault="009D77DD" w:rsidP="00363D8E">
            <w:pPr>
              <w:jc w:val="both"/>
              <w:rPr>
                <w:i/>
                <w:sz w:val="23"/>
                <w:szCs w:val="23"/>
              </w:rPr>
            </w:pPr>
            <w:r w:rsidRPr="009D77DD">
              <w:rPr>
                <w:sz w:val="23"/>
                <w:szCs w:val="23"/>
              </w:rPr>
              <w:t>- МБДОУ «Центр развития ребенка - Детский сад № 411» Ново-Савиновского района г.Казани</w:t>
            </w:r>
            <w:r w:rsidR="00363D8E">
              <w:rPr>
                <w:sz w:val="23"/>
                <w:szCs w:val="23"/>
              </w:rPr>
              <w:t xml:space="preserve"> </w:t>
            </w:r>
            <w:r w:rsidR="00363D8E" w:rsidRPr="00363D8E">
              <w:rPr>
                <w:i/>
                <w:iCs/>
              </w:rPr>
              <w:t>Реализация основных направлений деятельности педагогов/воспитателей ДОО в соответствии с ФГОС дошкольного  образования/</w:t>
            </w:r>
            <w:bookmarkStart w:id="0" w:name="_GoBack"/>
            <w:bookmarkEnd w:id="0"/>
            <w:r w:rsidR="00363D8E" w:rsidRPr="00363D8E">
              <w:rPr>
                <w:i/>
                <w:iCs/>
              </w:rPr>
              <w:t>педагоги/воспитатели ДОО</w:t>
            </w:r>
          </w:p>
          <w:p w:rsidR="00717DC5" w:rsidRPr="00B62F8A" w:rsidRDefault="00717DC5" w:rsidP="00363D8E">
            <w:pPr>
              <w:jc w:val="both"/>
              <w:rPr>
                <w:sz w:val="23"/>
                <w:szCs w:val="23"/>
              </w:rPr>
            </w:pPr>
          </w:p>
        </w:tc>
      </w:tr>
    </w:tbl>
    <w:p w:rsidR="002C35DD" w:rsidRDefault="002C35D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B57527" w:rsidRPr="004F7DE5" w:rsidRDefault="00B57527" w:rsidP="00B57527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7DE5">
        <w:rPr>
          <w:rFonts w:ascii="Times New Roman" w:hAnsi="Times New Roman" w:cs="Times New Roman"/>
          <w:b/>
          <w:bCs/>
          <w:sz w:val="24"/>
          <w:szCs w:val="24"/>
        </w:rPr>
        <w:t>(приказ</w:t>
      </w:r>
      <w:r w:rsidR="004F7DE5" w:rsidRPr="004F7DE5">
        <w:rPr>
          <w:rFonts w:ascii="Times New Roman" w:hAnsi="Times New Roman" w:cs="Times New Roman"/>
          <w:b/>
          <w:bCs/>
          <w:sz w:val="24"/>
          <w:szCs w:val="24"/>
        </w:rPr>
        <w:t xml:space="preserve"> УО </w:t>
      </w:r>
      <w:r w:rsidRPr="004F7D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7DE5" w:rsidRPr="004F7DE5">
        <w:rPr>
          <w:rFonts w:ascii="Times New Roman" w:hAnsi="Times New Roman" w:cs="Times New Roman"/>
          <w:b/>
          <w:bCs/>
          <w:sz w:val="24"/>
          <w:szCs w:val="24"/>
        </w:rPr>
        <w:t xml:space="preserve">ИКМО </w:t>
      </w:r>
      <w:r w:rsidR="009D77DD" w:rsidRPr="004F7DE5">
        <w:rPr>
          <w:rFonts w:ascii="Times New Roman" w:hAnsi="Times New Roman" w:cs="Times New Roman"/>
          <w:b/>
          <w:bCs/>
          <w:sz w:val="24"/>
          <w:szCs w:val="24"/>
        </w:rPr>
        <w:t xml:space="preserve"> г. Казани </w:t>
      </w:r>
      <w:r w:rsidR="00E74B80">
        <w:rPr>
          <w:rFonts w:ascii="Times New Roman" w:hAnsi="Times New Roman" w:cs="Times New Roman"/>
          <w:b/>
          <w:bCs/>
          <w:sz w:val="24"/>
          <w:szCs w:val="24"/>
        </w:rPr>
        <w:t>№804 от 01.10.2015)</w:t>
      </w:r>
    </w:p>
    <w:p w:rsidR="009D77DD" w:rsidRDefault="009D77DD" w:rsidP="00B57527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6"/>
        <w:tblW w:w="10915" w:type="dxa"/>
        <w:tblInd w:w="-601" w:type="dxa"/>
        <w:tblLook w:val="04A0"/>
      </w:tblPr>
      <w:tblGrid>
        <w:gridCol w:w="10915"/>
      </w:tblGrid>
      <w:tr w:rsidR="009D77DD" w:rsidRPr="004F7DE5" w:rsidTr="004F7DE5">
        <w:trPr>
          <w:trHeight w:val="390"/>
        </w:trPr>
        <w:tc>
          <w:tcPr>
            <w:tcW w:w="10915" w:type="dxa"/>
          </w:tcPr>
          <w:p w:rsidR="009D77DD" w:rsidRPr="004F7DE5" w:rsidRDefault="009D77DD" w:rsidP="004F7DE5">
            <w:pPr>
              <w:ind w:left="-255" w:firstLine="255"/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национальное образование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«Гимназия №13»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 xml:space="preserve">- </w:t>
            </w:r>
            <w:r w:rsidRPr="004F7DE5">
              <w:rPr>
                <w:rFonts w:eastAsia="Calibri"/>
                <w:b/>
                <w:sz w:val="23"/>
                <w:szCs w:val="23"/>
                <w:lang w:val="en-US" w:eastAsia="en-US"/>
              </w:rPr>
              <w:t>it</w:t>
            </w: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-технологии и информатика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«Гимназия №37» Авиастроительного 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«Гимназия №7»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4F7DE5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</w:t>
            </w:r>
            <w:r w:rsidR="009D77DD" w:rsidRPr="004F7DE5">
              <w:rPr>
                <w:rFonts w:eastAsia="Calibri"/>
                <w:sz w:val="23"/>
                <w:szCs w:val="23"/>
                <w:lang w:eastAsia="en-US"/>
              </w:rPr>
              <w:t>ОУ «Средняя общеобразовательная школа №9 с углубленным изучением английского языка» Ново-Савиновского района</w:t>
            </w:r>
            <w:r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4F7DE5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МБОУ «Лицей</w:t>
            </w:r>
            <w:r w:rsidR="009D77DD" w:rsidRPr="004F7DE5">
              <w:rPr>
                <w:rFonts w:eastAsia="Calibri"/>
                <w:sz w:val="23"/>
                <w:szCs w:val="23"/>
                <w:lang w:eastAsia="en-US"/>
              </w:rPr>
              <w:t xml:space="preserve"> №1</w:t>
            </w:r>
            <w:r>
              <w:rPr>
                <w:rFonts w:eastAsia="Calibri"/>
                <w:sz w:val="23"/>
                <w:szCs w:val="23"/>
                <w:lang w:eastAsia="en-US"/>
              </w:rPr>
              <w:t>77</w:t>
            </w:r>
            <w:r w:rsidR="009D77DD" w:rsidRPr="004F7DE5">
              <w:rPr>
                <w:rFonts w:eastAsia="Calibri"/>
                <w:sz w:val="23"/>
                <w:szCs w:val="23"/>
                <w:lang w:eastAsia="en-US"/>
              </w:rPr>
              <w:t>» Ново-Савиновского района</w:t>
            </w:r>
            <w:r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 xml:space="preserve">- внеурочная деятельность/ ФГОС 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№33 с углубленным изучением отдельных предметов» Авиастроительного 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социальное проектирование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 xml:space="preserve">МБОУ «Средняя общеобразовательная 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 xml:space="preserve">татарско-русская 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>школа №23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 xml:space="preserve"> с углубленным изучением отдельных предметов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>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система воспитательной работы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</w:t>
            </w:r>
            <w:r w:rsidR="004F7DE5" w:rsidRPr="004F7DE5">
              <w:rPr>
                <w:rFonts w:eastAsia="Calibri"/>
                <w:sz w:val="23"/>
                <w:szCs w:val="23"/>
                <w:lang w:eastAsia="en-US"/>
              </w:rPr>
              <w:t xml:space="preserve">Средняя общеобразовательная 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 xml:space="preserve">татарско-русская </w:t>
            </w:r>
            <w:r w:rsidR="004F7DE5" w:rsidRPr="004F7DE5">
              <w:rPr>
                <w:rFonts w:eastAsia="Calibri"/>
                <w:sz w:val="23"/>
                <w:szCs w:val="23"/>
                <w:lang w:eastAsia="en-US"/>
              </w:rPr>
              <w:t>школа №23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 xml:space="preserve"> с углубленным изучением отдельных предметов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>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реализация инновационных проектов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№89 с углубленным изучением отдельных предметов»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гуманитарное образование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№77»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«Лицей-интернат №7»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«Средняя общеобразовательная школа №9 с углубленным изучением английского языка» Ново-Савиновского района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№89 с углубленным изучением отдельных предметов» Ново-Савиновского района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физико-математическое образование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№77»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№117»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«Гимназия №7»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работа с одаренными детьми, олимпиадное движение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«Лицей-интернат №7»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музейная педагогика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«Гимназия №37» Авиастроительного 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инклюзивное образование/здоровьесберегающие технологии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№62 с углубленным изучением отдельных предметов» Авиастроительного 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№113 с углубленным изучением отдельных предметов»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lastRenderedPageBreak/>
              <w:t>- ОРКСЭ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№170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r w:rsidR="004F7DE5" w:rsidRPr="004F7DE5">
              <w:rPr>
                <w:rFonts w:eastAsia="Calibri"/>
                <w:sz w:val="23"/>
                <w:szCs w:val="23"/>
                <w:lang w:eastAsia="en-US"/>
              </w:rPr>
              <w:t>с углубленным изучением отдельных предметов</w:t>
            </w:r>
            <w:r w:rsidRPr="004F7DE5">
              <w:rPr>
                <w:rFonts w:eastAsia="Calibri"/>
                <w:sz w:val="23"/>
                <w:szCs w:val="23"/>
                <w:lang w:eastAsia="en-US"/>
              </w:rPr>
              <w:t>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 xml:space="preserve">- «Школы превосходства»/совместный татарстанско-сингапурский проект 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МБОУ «Средняя общеобразовательная школа №33 с углубленным изучением отдельных предметов» Авиастроительного 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«Средняя общеобразовательная школа №146 с углубленным изучением отдельных предметов»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rPr>
                <w:b/>
                <w:sz w:val="23"/>
                <w:szCs w:val="23"/>
              </w:rPr>
            </w:pPr>
            <w:r w:rsidRPr="004F7DE5">
              <w:rPr>
                <w:b/>
                <w:sz w:val="23"/>
                <w:szCs w:val="23"/>
              </w:rPr>
              <w:t>- туристско-краеведческое</w:t>
            </w:r>
          </w:p>
          <w:p w:rsidR="004F7DE5" w:rsidRDefault="004F7DE5" w:rsidP="004F7DE5">
            <w:pPr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МБОУ ДО «Дом</w:t>
            </w:r>
            <w:r w:rsidRPr="009D77DD">
              <w:rPr>
                <w:spacing w:val="-3"/>
                <w:sz w:val="23"/>
                <w:szCs w:val="23"/>
              </w:rPr>
              <w:t xml:space="preserve"> детского и юношеского туризма и экскурсий «Простор»</w:t>
            </w:r>
            <w:r w:rsidRPr="009D77DD">
              <w:rPr>
                <w:sz w:val="23"/>
                <w:szCs w:val="23"/>
              </w:rPr>
              <w:t xml:space="preserve"> Ново-Савиновского района</w:t>
            </w:r>
            <w:r>
              <w:rPr>
                <w:sz w:val="23"/>
                <w:szCs w:val="23"/>
              </w:rPr>
              <w:t>;</w:t>
            </w:r>
            <w:r w:rsidRPr="009D77DD">
              <w:rPr>
                <w:sz w:val="23"/>
                <w:szCs w:val="23"/>
              </w:rPr>
              <w:t xml:space="preserve"> </w:t>
            </w:r>
          </w:p>
          <w:p w:rsidR="009D77DD" w:rsidRPr="004F7DE5" w:rsidRDefault="004F7DE5" w:rsidP="004F7DE5">
            <w:pPr>
              <w:rPr>
                <w:b/>
                <w:sz w:val="23"/>
                <w:szCs w:val="23"/>
              </w:rPr>
            </w:pPr>
            <w:r w:rsidRPr="004F7DE5">
              <w:rPr>
                <w:b/>
                <w:sz w:val="23"/>
                <w:szCs w:val="23"/>
              </w:rPr>
              <w:t xml:space="preserve"> </w:t>
            </w:r>
            <w:r w:rsidR="009D77DD" w:rsidRPr="004F7DE5">
              <w:rPr>
                <w:b/>
                <w:sz w:val="23"/>
                <w:szCs w:val="23"/>
              </w:rPr>
              <w:t>-  техническое творчество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«ЦВР» Авиастроительного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9D77DD" w:rsidP="004F7DE5">
            <w:pPr>
              <w:rPr>
                <w:b/>
                <w:sz w:val="23"/>
                <w:szCs w:val="23"/>
              </w:rPr>
            </w:pPr>
            <w:r w:rsidRPr="004F7DE5">
              <w:rPr>
                <w:b/>
                <w:sz w:val="23"/>
                <w:szCs w:val="23"/>
              </w:rPr>
              <w:t>- музыкально-эстетическое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«ДШИ» Авиастроительного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«ДМХШ №3» Ново-Савиновского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«ДШИ №15» Ново-Савиновского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«ДМХШ № 16» Ново-Савиновского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4F7DE5" w:rsidP="004F7DE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ДО</w:t>
            </w:r>
            <w:r w:rsidR="009D77DD" w:rsidRPr="004F7DE5">
              <w:rPr>
                <w:sz w:val="23"/>
                <w:szCs w:val="23"/>
              </w:rPr>
              <w:t xml:space="preserve"> «ДМШ №11» Ново-Савиновского района</w:t>
            </w:r>
            <w:r>
              <w:rPr>
                <w:sz w:val="23"/>
                <w:szCs w:val="23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физическое развитие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№99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№110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№165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№391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«ЦРР-Детский сад №397»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«ЦРР-Детский сад №411»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социально-коммуникативное развитие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№72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№152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 ЦРР-Детский сад №300»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№365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№371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познавательное развитие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МАОУ «Прогимназия № 360»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художественно-эстетическое развитие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№348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№145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№250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№346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коррекционная работа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№172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№12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«ЦРР-Детский сад №16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№151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управленческий ресурс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№14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№368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№404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№151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№380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№414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билингвальное воспитание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№299 комбинированного вида» Авиастроительного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МБДОУ «Детский сад №117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: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№393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lastRenderedPageBreak/>
              <w:t>МАДОУ «Детский сад №405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;</w:t>
            </w:r>
          </w:p>
          <w:p w:rsidR="009D77DD" w:rsidRPr="004F7DE5" w:rsidRDefault="009D77DD" w:rsidP="004F7DE5">
            <w:pPr>
              <w:jc w:val="both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4F7DE5">
              <w:rPr>
                <w:rFonts w:eastAsia="Calibri"/>
                <w:b/>
                <w:sz w:val="23"/>
                <w:szCs w:val="23"/>
                <w:lang w:eastAsia="en-US"/>
              </w:rPr>
              <w:t>- воспитание детей раннего возраста</w:t>
            </w:r>
          </w:p>
          <w:p w:rsidR="009D77DD" w:rsidRPr="004F7DE5" w:rsidRDefault="009D77DD" w:rsidP="004F7DE5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7DE5">
              <w:rPr>
                <w:rFonts w:eastAsia="Calibri"/>
                <w:sz w:val="23"/>
                <w:szCs w:val="23"/>
                <w:lang w:eastAsia="en-US"/>
              </w:rPr>
              <w:t>МАДОУ «Детский сад №70 комбинированного вида» Ново-Савиновского района</w:t>
            </w:r>
            <w:r w:rsidR="004F7DE5">
              <w:rPr>
                <w:rFonts w:eastAsia="Calibri"/>
                <w:sz w:val="23"/>
                <w:szCs w:val="23"/>
                <w:lang w:eastAsia="en-US"/>
              </w:rPr>
              <w:t>.</w:t>
            </w:r>
            <w:r w:rsidRPr="004F7DE5">
              <w:rPr>
                <w:sz w:val="23"/>
                <w:szCs w:val="23"/>
              </w:rPr>
              <w:tab/>
            </w:r>
          </w:p>
          <w:p w:rsidR="009D77DD" w:rsidRPr="004F7DE5" w:rsidRDefault="009D77DD" w:rsidP="004F7DE5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9D77DD" w:rsidRDefault="009D77DD" w:rsidP="00B57527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F228D" w:rsidRDefault="002F22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p w:rsidR="00717DC5" w:rsidRDefault="00717DC5" w:rsidP="00717DC5">
      <w:pPr>
        <w:jc w:val="center"/>
        <w:rPr>
          <w:rStyle w:val="af1"/>
          <w:i w:val="0"/>
          <w:iCs w:val="0"/>
          <w:sz w:val="22"/>
          <w:szCs w:val="22"/>
        </w:rPr>
      </w:pPr>
      <w:r w:rsidRPr="00B62F8A">
        <w:rPr>
          <w:b/>
          <w:bCs/>
          <w:sz w:val="23"/>
          <w:szCs w:val="23"/>
        </w:rPr>
        <w:t>Организация работы экспериментальных площадок</w:t>
      </w:r>
    </w:p>
    <w:p w:rsidR="00717DC5" w:rsidRDefault="00717DC5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tbl>
      <w:tblPr>
        <w:tblW w:w="107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785"/>
      </w:tblGrid>
      <w:tr w:rsidR="00717DC5" w:rsidRPr="00437293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C5" w:rsidRPr="00437293" w:rsidRDefault="00717DC5" w:rsidP="009909BF">
            <w:pPr>
              <w:jc w:val="center"/>
              <w:rPr>
                <w:bCs/>
                <w:sz w:val="23"/>
                <w:szCs w:val="23"/>
              </w:rPr>
            </w:pPr>
            <w:r w:rsidRPr="00437293">
              <w:rPr>
                <w:bCs/>
                <w:sz w:val="23"/>
                <w:szCs w:val="23"/>
              </w:rPr>
              <w:t>Федеральный уровень</w:t>
            </w:r>
          </w:p>
        </w:tc>
      </w:tr>
      <w:tr w:rsidR="00717DC5" w:rsidRPr="00437293" w:rsidTr="00717DC5">
        <w:trPr>
          <w:trHeight w:val="343"/>
        </w:trPr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F0E" w:rsidRPr="00437293" w:rsidRDefault="00717DC5" w:rsidP="00B01F0E">
            <w:pPr>
              <w:jc w:val="both"/>
              <w:rPr>
                <w:sz w:val="23"/>
                <w:szCs w:val="23"/>
              </w:rPr>
            </w:pPr>
            <w:r w:rsidRPr="00437293">
              <w:rPr>
                <w:sz w:val="23"/>
                <w:szCs w:val="23"/>
              </w:rPr>
              <w:t>- МБОУ «Гимназия №7» Ново-Савиновского района г.Казани по теме: «</w:t>
            </w:r>
            <w:r w:rsidR="00B01F0E" w:rsidRPr="00437293">
              <w:rPr>
                <w:sz w:val="23"/>
                <w:szCs w:val="23"/>
              </w:rPr>
              <w:t>Разработка модели многопрофильной гимназии академического типа, ориентированной на целостное развитие и самореализацию учащихся в условиях непрерывного образования»</w:t>
            </w:r>
          </w:p>
          <w:p w:rsidR="00B01F0E" w:rsidRPr="00437293" w:rsidRDefault="00B01F0E" w:rsidP="00B01F0E">
            <w:pPr>
              <w:shd w:val="clear" w:color="auto" w:fill="FFFFFF"/>
              <w:autoSpaceDE w:val="0"/>
              <w:autoSpaceDN w:val="0"/>
              <w:adjustRightInd w:val="0"/>
            </w:pPr>
            <w:r w:rsidRPr="00437293">
              <w:rPr>
                <w:i/>
                <w:color w:val="000000"/>
                <w:sz w:val="26"/>
                <w:szCs w:val="26"/>
              </w:rPr>
              <w:t>Научные руководители:</w:t>
            </w:r>
          </w:p>
          <w:p w:rsidR="00B01F0E" w:rsidRPr="00437293" w:rsidRDefault="00B01F0E" w:rsidP="00B01F0E">
            <w:pPr>
              <w:shd w:val="clear" w:color="auto" w:fill="FFFFFF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437293">
              <w:rPr>
                <w:i/>
              </w:rPr>
              <w:t>Ломакина Т.Ю. – доктор педагогических наук, профессор,</w:t>
            </w:r>
            <w:r w:rsidR="00E74B80">
              <w:rPr>
                <w:i/>
              </w:rPr>
              <w:t xml:space="preserve"> </w:t>
            </w:r>
            <w:r w:rsidRPr="00437293">
              <w:rPr>
                <w:i/>
              </w:rPr>
              <w:t xml:space="preserve">заведующая лабораторией, директор Национального ЮНЕСКО/ЮНЕВОК Центра в РФ Федерального государственного научного учреждения «Институт теории и истории педагогики» </w:t>
            </w:r>
            <w:r w:rsidRPr="00437293">
              <w:rPr>
                <w:i/>
                <w:color w:val="000000"/>
              </w:rPr>
              <w:t>Российской Академии Образования;</w:t>
            </w:r>
          </w:p>
          <w:p w:rsidR="00717DC5" w:rsidRPr="00437293" w:rsidRDefault="00B01F0E" w:rsidP="00B01F0E">
            <w:pPr>
              <w:jc w:val="both"/>
              <w:rPr>
                <w:i/>
                <w:sz w:val="23"/>
                <w:szCs w:val="23"/>
              </w:rPr>
            </w:pPr>
            <w:r w:rsidRPr="00437293">
              <w:rPr>
                <w:i/>
                <w:color w:val="000000"/>
              </w:rPr>
              <w:t>Коноплев Ю.Г., доктор ф.-м. наук, профессор, заведующий кафедрой теоретической механики НИИ математики и механики им. Н.Г.Чеботарева КФУ, Заслуженный деятель науки РФ и РТ, действительный член РАЕН.</w:t>
            </w:r>
          </w:p>
        </w:tc>
      </w:tr>
    </w:tbl>
    <w:p w:rsidR="00086C8D" w:rsidRPr="00B726AC" w:rsidRDefault="00086C8D" w:rsidP="00397B6B">
      <w:pPr>
        <w:jc w:val="both"/>
        <w:rPr>
          <w:rStyle w:val="af1"/>
          <w:i w:val="0"/>
          <w:iCs w:val="0"/>
          <w:sz w:val="22"/>
          <w:szCs w:val="22"/>
        </w:rPr>
      </w:pPr>
    </w:p>
    <w:sectPr w:rsidR="00086C8D" w:rsidRPr="00B726AC" w:rsidSect="00717DC5">
      <w:footerReference w:type="default" r:id="rId7"/>
      <w:footerReference w:type="first" r:id="rId8"/>
      <w:pgSz w:w="11906" w:h="16838"/>
      <w:pgMar w:top="1134" w:right="240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374" w:rsidRDefault="00D82374" w:rsidP="00C03726">
      <w:r>
        <w:separator/>
      </w:r>
    </w:p>
  </w:endnote>
  <w:endnote w:type="continuationSeparator" w:id="0">
    <w:p w:rsidR="00D82374" w:rsidRDefault="00D82374" w:rsidP="00C03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CE4A20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87148E">
      <w:rPr>
        <w:noProof/>
      </w:rPr>
      <w:t>4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DD" w:rsidRDefault="00CE4A20">
    <w:pPr>
      <w:pStyle w:val="a7"/>
      <w:jc w:val="right"/>
    </w:pPr>
    <w:r>
      <w:fldChar w:fldCharType="begin"/>
    </w:r>
    <w:r w:rsidR="00B369E0">
      <w:instrText xml:space="preserve"> PAGE   \* MERGEFORMAT </w:instrText>
    </w:r>
    <w:r>
      <w:fldChar w:fldCharType="separate"/>
    </w:r>
    <w:r w:rsidR="0087148E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374" w:rsidRDefault="00D82374" w:rsidP="00C03726">
      <w:r>
        <w:separator/>
      </w:r>
    </w:p>
  </w:footnote>
  <w:footnote w:type="continuationSeparator" w:id="0">
    <w:p w:rsidR="00D82374" w:rsidRDefault="00D82374" w:rsidP="00C03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C113B3"/>
    <w:multiLevelType w:val="hybridMultilevel"/>
    <w:tmpl w:val="AA06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340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85F21"/>
    <w:rsid w:val="00086C8D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29E5"/>
    <w:rsid w:val="000E5FB2"/>
    <w:rsid w:val="000F749A"/>
    <w:rsid w:val="00106589"/>
    <w:rsid w:val="0011597B"/>
    <w:rsid w:val="0012349D"/>
    <w:rsid w:val="00131207"/>
    <w:rsid w:val="00141E78"/>
    <w:rsid w:val="00142FE8"/>
    <w:rsid w:val="00155A13"/>
    <w:rsid w:val="00160083"/>
    <w:rsid w:val="00162C7B"/>
    <w:rsid w:val="00171EA6"/>
    <w:rsid w:val="00176E45"/>
    <w:rsid w:val="00185378"/>
    <w:rsid w:val="00185ADF"/>
    <w:rsid w:val="00194F90"/>
    <w:rsid w:val="001955CA"/>
    <w:rsid w:val="00196122"/>
    <w:rsid w:val="001A0141"/>
    <w:rsid w:val="001A083B"/>
    <w:rsid w:val="001A511F"/>
    <w:rsid w:val="001B499A"/>
    <w:rsid w:val="001C1E50"/>
    <w:rsid w:val="001C26F9"/>
    <w:rsid w:val="001C326E"/>
    <w:rsid w:val="001C35A9"/>
    <w:rsid w:val="001C4DE9"/>
    <w:rsid w:val="001C4E1B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3ECF"/>
    <w:rsid w:val="00215D52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50F4A"/>
    <w:rsid w:val="00260904"/>
    <w:rsid w:val="00261C15"/>
    <w:rsid w:val="00265ED0"/>
    <w:rsid w:val="002735A6"/>
    <w:rsid w:val="002774F0"/>
    <w:rsid w:val="002A48FC"/>
    <w:rsid w:val="002B290B"/>
    <w:rsid w:val="002B3D69"/>
    <w:rsid w:val="002B755F"/>
    <w:rsid w:val="002C159A"/>
    <w:rsid w:val="002C2B4B"/>
    <w:rsid w:val="002C35DD"/>
    <w:rsid w:val="002C4AC7"/>
    <w:rsid w:val="002D26A8"/>
    <w:rsid w:val="002D4CC1"/>
    <w:rsid w:val="002D595C"/>
    <w:rsid w:val="002E6FE2"/>
    <w:rsid w:val="002E77B0"/>
    <w:rsid w:val="002F0E54"/>
    <w:rsid w:val="002F228D"/>
    <w:rsid w:val="002F7438"/>
    <w:rsid w:val="00302FD1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3D8E"/>
    <w:rsid w:val="00365134"/>
    <w:rsid w:val="00367649"/>
    <w:rsid w:val="003717B7"/>
    <w:rsid w:val="00372ADD"/>
    <w:rsid w:val="00376A7C"/>
    <w:rsid w:val="00377EAE"/>
    <w:rsid w:val="00396E94"/>
    <w:rsid w:val="00397B6B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2205"/>
    <w:rsid w:val="003E3C08"/>
    <w:rsid w:val="003E3C51"/>
    <w:rsid w:val="0040048D"/>
    <w:rsid w:val="00401519"/>
    <w:rsid w:val="00415533"/>
    <w:rsid w:val="00416DB6"/>
    <w:rsid w:val="00420D62"/>
    <w:rsid w:val="0042103A"/>
    <w:rsid w:val="00421AD1"/>
    <w:rsid w:val="00422298"/>
    <w:rsid w:val="00422921"/>
    <w:rsid w:val="004237F0"/>
    <w:rsid w:val="00432AD4"/>
    <w:rsid w:val="00432DAA"/>
    <w:rsid w:val="00432DFC"/>
    <w:rsid w:val="0043526C"/>
    <w:rsid w:val="004368A6"/>
    <w:rsid w:val="00437293"/>
    <w:rsid w:val="00447130"/>
    <w:rsid w:val="00460F19"/>
    <w:rsid w:val="00461709"/>
    <w:rsid w:val="00463FD5"/>
    <w:rsid w:val="00464DF9"/>
    <w:rsid w:val="0046574D"/>
    <w:rsid w:val="00481AEF"/>
    <w:rsid w:val="00482C1F"/>
    <w:rsid w:val="004837F4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42CB"/>
    <w:rsid w:val="004D6713"/>
    <w:rsid w:val="004E1683"/>
    <w:rsid w:val="004E6E36"/>
    <w:rsid w:val="004F23BD"/>
    <w:rsid w:val="004F3D35"/>
    <w:rsid w:val="004F60F4"/>
    <w:rsid w:val="004F73E2"/>
    <w:rsid w:val="004F7DE5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957FD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17DC5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4953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67D15"/>
    <w:rsid w:val="0087148E"/>
    <w:rsid w:val="00874FDF"/>
    <w:rsid w:val="00881F51"/>
    <w:rsid w:val="00890D9A"/>
    <w:rsid w:val="00891275"/>
    <w:rsid w:val="00891BB5"/>
    <w:rsid w:val="00891D12"/>
    <w:rsid w:val="008A38DD"/>
    <w:rsid w:val="008A51C6"/>
    <w:rsid w:val="008A7F33"/>
    <w:rsid w:val="008B26C3"/>
    <w:rsid w:val="008C3D62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507"/>
    <w:rsid w:val="00914B5E"/>
    <w:rsid w:val="00920B22"/>
    <w:rsid w:val="00927AD6"/>
    <w:rsid w:val="009324CA"/>
    <w:rsid w:val="00933D63"/>
    <w:rsid w:val="009362A3"/>
    <w:rsid w:val="00950A63"/>
    <w:rsid w:val="009514F6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D77DD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5255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01F0E"/>
    <w:rsid w:val="00B139E7"/>
    <w:rsid w:val="00B13FEE"/>
    <w:rsid w:val="00B22BCB"/>
    <w:rsid w:val="00B26FC0"/>
    <w:rsid w:val="00B307D7"/>
    <w:rsid w:val="00B34A6C"/>
    <w:rsid w:val="00B3554F"/>
    <w:rsid w:val="00B369E0"/>
    <w:rsid w:val="00B4093D"/>
    <w:rsid w:val="00B42973"/>
    <w:rsid w:val="00B44378"/>
    <w:rsid w:val="00B47E7D"/>
    <w:rsid w:val="00B54B43"/>
    <w:rsid w:val="00B57527"/>
    <w:rsid w:val="00B614C5"/>
    <w:rsid w:val="00B61514"/>
    <w:rsid w:val="00B61B9A"/>
    <w:rsid w:val="00B61F73"/>
    <w:rsid w:val="00B63023"/>
    <w:rsid w:val="00B646F8"/>
    <w:rsid w:val="00B67859"/>
    <w:rsid w:val="00B67B0D"/>
    <w:rsid w:val="00B726AC"/>
    <w:rsid w:val="00B7774F"/>
    <w:rsid w:val="00B818B1"/>
    <w:rsid w:val="00B83D6B"/>
    <w:rsid w:val="00B8516E"/>
    <w:rsid w:val="00BA029F"/>
    <w:rsid w:val="00BA1073"/>
    <w:rsid w:val="00BA2262"/>
    <w:rsid w:val="00BA3B06"/>
    <w:rsid w:val="00BA4590"/>
    <w:rsid w:val="00BB3EBB"/>
    <w:rsid w:val="00BB43CA"/>
    <w:rsid w:val="00BC253C"/>
    <w:rsid w:val="00BC6AA3"/>
    <w:rsid w:val="00BD1851"/>
    <w:rsid w:val="00BE14B6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2674"/>
    <w:rsid w:val="00C22D0A"/>
    <w:rsid w:val="00C30918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4A20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50F44"/>
    <w:rsid w:val="00D61403"/>
    <w:rsid w:val="00D67880"/>
    <w:rsid w:val="00D7345B"/>
    <w:rsid w:val="00D755FB"/>
    <w:rsid w:val="00D76D9C"/>
    <w:rsid w:val="00D803ED"/>
    <w:rsid w:val="00D819DF"/>
    <w:rsid w:val="00D82374"/>
    <w:rsid w:val="00D86118"/>
    <w:rsid w:val="00D87BE4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D17AA"/>
    <w:rsid w:val="00DD73C8"/>
    <w:rsid w:val="00DF540E"/>
    <w:rsid w:val="00DF617B"/>
    <w:rsid w:val="00E02E96"/>
    <w:rsid w:val="00E13C83"/>
    <w:rsid w:val="00E14210"/>
    <w:rsid w:val="00E14A26"/>
    <w:rsid w:val="00E23F0F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72CEB"/>
    <w:rsid w:val="00E74B80"/>
    <w:rsid w:val="00E802F2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122B"/>
    <w:rsid w:val="00F02B22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67CC1"/>
    <w:rsid w:val="00F768A9"/>
    <w:rsid w:val="00F81444"/>
    <w:rsid w:val="00F86C94"/>
    <w:rsid w:val="00F9465C"/>
    <w:rsid w:val="00F97160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75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7F6056"/>
    <w:pPr>
      <w:spacing w:line="36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717D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086C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B575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B57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10275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Налья Михайловна</cp:lastModifiedBy>
  <cp:revision>64</cp:revision>
  <cp:lastPrinted>2015-01-21T11:32:00Z</cp:lastPrinted>
  <dcterms:created xsi:type="dcterms:W3CDTF">2013-09-30T08:27:00Z</dcterms:created>
  <dcterms:modified xsi:type="dcterms:W3CDTF">2016-01-25T06:11:00Z</dcterms:modified>
</cp:coreProperties>
</file>